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EE" w:rsidRPr="00A943CE" w:rsidRDefault="00D253EE" w:rsidP="00D253EE">
      <w:pPr>
        <w:spacing w:after="0"/>
        <w:ind w:left="-907" w:right="-990"/>
        <w:rPr>
          <w:rFonts w:ascii="Courier New" w:hAnsi="Courier New" w:cs="Courier New"/>
          <w:b/>
          <w:sz w:val="20"/>
        </w:rPr>
      </w:pPr>
      <w:r w:rsidRPr="00A943CE">
        <w:rPr>
          <w:rFonts w:ascii="Courier New" w:hAnsi="Courier New" w:cs="Courier New"/>
          <w:b/>
          <w:sz w:val="20"/>
        </w:rPr>
        <w:t>Name____</w:t>
      </w:r>
      <w:r>
        <w:rPr>
          <w:rFonts w:ascii="Courier New" w:hAnsi="Courier New" w:cs="Courier New"/>
          <w:b/>
          <w:sz w:val="20"/>
        </w:rPr>
        <w:t>_______________________</w:t>
      </w:r>
      <w:r>
        <w:rPr>
          <w:rFonts w:ascii="Courier New" w:hAnsi="Courier New" w:cs="Courier New"/>
          <w:b/>
          <w:sz w:val="20"/>
        </w:rPr>
        <w:tab/>
        <w:t xml:space="preserve"> Date_________   </w:t>
      </w:r>
      <w:r w:rsidRPr="00A943CE">
        <w:rPr>
          <w:rFonts w:ascii="Courier New" w:hAnsi="Courier New" w:cs="Courier New"/>
          <w:b/>
          <w:sz w:val="20"/>
        </w:rPr>
        <w:t xml:space="preserve">Period_________ </w:t>
      </w:r>
      <w:r>
        <w:rPr>
          <w:rFonts w:ascii="Courier New" w:hAnsi="Courier New" w:cs="Courier New"/>
          <w:b/>
          <w:sz w:val="20"/>
        </w:rPr>
        <w:t xml:space="preserve">  </w:t>
      </w:r>
      <w:r>
        <w:rPr>
          <w:rFonts w:ascii="Courier New" w:hAnsi="Courier New" w:cs="Courier New"/>
          <w:b/>
          <w:sz w:val="20"/>
        </w:rPr>
        <w:tab/>
      </w:r>
      <w:r>
        <w:rPr>
          <w:rFonts w:ascii="Courier New" w:hAnsi="Courier New" w:cs="Courier New"/>
          <w:b/>
          <w:sz w:val="20"/>
        </w:rPr>
        <w:tab/>
        <w:t xml:space="preserve"> Unit 3</w:t>
      </w:r>
      <w:r>
        <w:rPr>
          <w:rFonts w:ascii="Courier New" w:hAnsi="Courier New" w:cs="Courier New"/>
          <w:b/>
          <w:sz w:val="20"/>
        </w:rPr>
        <w:t xml:space="preserve"> Goal Sheet </w:t>
      </w:r>
      <w:r>
        <w:rPr>
          <w:rFonts w:ascii="Courier New" w:hAnsi="Courier New" w:cs="Courier New"/>
          <w:b/>
          <w:sz w:val="20"/>
        </w:rPr>
        <w:t>–</w:t>
      </w:r>
      <w:r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Developmental Psychology</w:t>
      </w:r>
    </w:p>
    <w:p w:rsidR="00D253EE" w:rsidRPr="00A943CE" w:rsidRDefault="00D253EE" w:rsidP="00D253EE">
      <w:pPr>
        <w:spacing w:after="0"/>
        <w:ind w:left="-907"/>
        <w:rPr>
          <w:rFonts w:ascii="Courier New" w:hAnsi="Courier New" w:cs="Courier New"/>
          <w:b/>
          <w:sz w:val="20"/>
          <w:szCs w:val="20"/>
        </w:rPr>
      </w:pPr>
    </w:p>
    <w:p w:rsidR="00D253EE" w:rsidRPr="00A943CE" w:rsidRDefault="00D253EE" w:rsidP="00D253EE">
      <w:pPr>
        <w:spacing w:after="0"/>
        <w:ind w:left="-907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Unit 3</w:t>
      </w:r>
      <w:r w:rsidRPr="00A943CE">
        <w:rPr>
          <w:rFonts w:ascii="Courier New" w:hAnsi="Courier New" w:cs="Courier New"/>
          <w:b/>
          <w:sz w:val="20"/>
          <w:szCs w:val="20"/>
          <w:u w:val="single"/>
        </w:rPr>
        <w:t xml:space="preserve"> Objectives:</w:t>
      </w:r>
    </w:p>
    <w:p w:rsidR="00D253EE" w:rsidRDefault="0093509A" w:rsidP="0093509A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Describe the physical and perceptual development of newborns and children</w:t>
      </w:r>
    </w:p>
    <w:p w:rsidR="00D253EE" w:rsidRDefault="0093509A" w:rsidP="0093509A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Summarize the cognitive-development theory</w:t>
      </w:r>
    </w:p>
    <w:p w:rsidR="00D253EE" w:rsidRDefault="0093509A" w:rsidP="0093509A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Describe theories of social development</w:t>
      </w:r>
    </w:p>
    <w:p w:rsidR="00D253EE" w:rsidRDefault="0093509A" w:rsidP="0093509A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Outline Kohlberg’s stages of moral reasoning</w:t>
      </w:r>
    </w:p>
    <w:p w:rsidR="0093509A" w:rsidRDefault="0093509A" w:rsidP="0093509A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Outline the process by which adole</w:t>
      </w:r>
      <w:r w:rsidR="00D253EE">
        <w:rPr>
          <w:rFonts w:ascii="Courier New" w:hAnsi="Courier New" w:cs="Courier New"/>
          <w:sz w:val="20"/>
        </w:rPr>
        <w:t>scents find a personal identity</w:t>
      </w:r>
    </w:p>
    <w:p w:rsidR="00D253EE" w:rsidRPr="00D253EE" w:rsidRDefault="00D253EE" w:rsidP="00D253EE">
      <w:pPr>
        <w:pStyle w:val="ListParagraph"/>
        <w:spacing w:after="0"/>
        <w:ind w:left="-547"/>
        <w:rPr>
          <w:rFonts w:ascii="Courier New" w:hAnsi="Courier New" w:cs="Courier New"/>
          <w:sz w:val="20"/>
        </w:rPr>
      </w:pPr>
    </w:p>
    <w:tbl>
      <w:tblPr>
        <w:tblStyle w:val="TableGrid"/>
        <w:tblW w:w="14825" w:type="dxa"/>
        <w:tblInd w:w="-792" w:type="dxa"/>
        <w:tblLook w:val="04A0" w:firstRow="1" w:lastRow="0" w:firstColumn="1" w:lastColumn="0" w:noHBand="0" w:noVBand="1"/>
      </w:tblPr>
      <w:tblGrid>
        <w:gridCol w:w="2340"/>
        <w:gridCol w:w="12485"/>
      </w:tblGrid>
      <w:tr w:rsidR="0093509A" w:rsidRPr="00D253EE" w:rsidTr="00D253EE">
        <w:trPr>
          <w:trHeight w:val="320"/>
        </w:trPr>
        <w:tc>
          <w:tcPr>
            <w:tcW w:w="2340" w:type="dxa"/>
          </w:tcPr>
          <w:p w:rsidR="0093509A" w:rsidRPr="00D253EE" w:rsidRDefault="0093509A" w:rsidP="00D253EE">
            <w:pPr>
              <w:ind w:left="-99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85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D253EE">
              <w:rPr>
                <w:rFonts w:ascii="Courier New" w:hAnsi="Courier New" w:cs="Courier New"/>
                <w:b/>
                <w:sz w:val="20"/>
              </w:rPr>
              <w:t>Hereditary and Environment</w:t>
            </w:r>
          </w:p>
        </w:tc>
      </w:tr>
      <w:tr w:rsidR="0093509A" w:rsidRPr="00D253EE" w:rsidTr="00D253EE">
        <w:trPr>
          <w:trHeight w:val="320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Heredity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20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Genes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20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Nature v. Nurture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20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Temperament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20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85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D253EE">
              <w:rPr>
                <w:rFonts w:ascii="Courier New" w:hAnsi="Courier New" w:cs="Courier New"/>
                <w:b/>
                <w:sz w:val="20"/>
              </w:rPr>
              <w:t>Development</w:t>
            </w:r>
          </w:p>
        </w:tc>
      </w:tr>
      <w:tr w:rsidR="0093509A" w:rsidRPr="00D253EE" w:rsidTr="00D253EE">
        <w:trPr>
          <w:trHeight w:val="320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Developmental Psychology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Maturation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Schemas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Assimilation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Accommodation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6435BD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Object P</w:t>
            </w:r>
            <w:r w:rsidR="0093509A" w:rsidRPr="00D253EE">
              <w:rPr>
                <w:rFonts w:ascii="Courier New" w:hAnsi="Courier New" w:cs="Courier New"/>
                <w:sz w:val="20"/>
              </w:rPr>
              <w:t>ermanence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Stranger Anxiety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6435BD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Attachment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 xml:space="preserve">Representational </w:t>
            </w:r>
            <w:r w:rsidR="006435BD" w:rsidRPr="00D253EE">
              <w:rPr>
                <w:rFonts w:ascii="Courier New" w:hAnsi="Courier New" w:cs="Courier New"/>
                <w:sz w:val="20"/>
              </w:rPr>
              <w:t>T</w:t>
            </w:r>
            <w:r w:rsidRPr="00D253EE">
              <w:rPr>
                <w:rFonts w:ascii="Courier New" w:hAnsi="Courier New" w:cs="Courier New"/>
                <w:sz w:val="20"/>
              </w:rPr>
              <w:t>hought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Piaget’s Stages of Cognitive Thought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Imprinting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 xml:space="preserve">Critical </w:t>
            </w:r>
            <w:r w:rsidR="006435BD" w:rsidRPr="00D253EE">
              <w:rPr>
                <w:rFonts w:ascii="Courier New" w:hAnsi="Courier New" w:cs="Courier New"/>
                <w:sz w:val="20"/>
              </w:rPr>
              <w:t>P</w:t>
            </w:r>
            <w:r w:rsidRPr="00D253EE">
              <w:rPr>
                <w:rFonts w:ascii="Courier New" w:hAnsi="Courier New" w:cs="Courier New"/>
                <w:sz w:val="20"/>
              </w:rPr>
              <w:t>eriod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6435BD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Authoritarian P</w:t>
            </w:r>
            <w:r w:rsidR="0093509A" w:rsidRPr="00D253EE">
              <w:rPr>
                <w:rFonts w:ascii="Courier New" w:hAnsi="Courier New" w:cs="Courier New"/>
                <w:sz w:val="20"/>
              </w:rPr>
              <w:t>arents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6435BD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Authoritative P</w:t>
            </w:r>
            <w:r w:rsidR="0093509A" w:rsidRPr="00D253EE">
              <w:rPr>
                <w:rFonts w:ascii="Courier New" w:hAnsi="Courier New" w:cs="Courier New"/>
                <w:sz w:val="20"/>
              </w:rPr>
              <w:t>arents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6435BD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Permissive P</w:t>
            </w:r>
            <w:r w:rsidR="0093509A" w:rsidRPr="00D253EE">
              <w:rPr>
                <w:rFonts w:ascii="Courier New" w:hAnsi="Courier New" w:cs="Courier New"/>
                <w:sz w:val="20"/>
              </w:rPr>
              <w:t>arents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lastRenderedPageBreak/>
              <w:t>Socialization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Identification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6435BD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Sublim</w:t>
            </w:r>
            <w:r w:rsidR="0093509A" w:rsidRPr="00D253EE">
              <w:rPr>
                <w:rFonts w:ascii="Courier New" w:hAnsi="Courier New" w:cs="Courier New"/>
                <w:sz w:val="20"/>
              </w:rPr>
              <w:t>ation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Puberty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Rationalization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Identity Crisis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93509A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Gender role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D253EE" w:rsidTr="00D253EE">
        <w:trPr>
          <w:trHeight w:val="339"/>
        </w:trPr>
        <w:tc>
          <w:tcPr>
            <w:tcW w:w="2340" w:type="dxa"/>
          </w:tcPr>
          <w:p w:rsidR="0093509A" w:rsidRPr="00D253EE" w:rsidRDefault="006435BD" w:rsidP="00D253EE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3EE">
              <w:rPr>
                <w:rFonts w:ascii="Courier New" w:hAnsi="Courier New" w:cs="Courier New"/>
                <w:sz w:val="20"/>
              </w:rPr>
              <w:t>Social Learning T</w:t>
            </w:r>
            <w:r w:rsidR="0093509A" w:rsidRPr="00D253EE">
              <w:rPr>
                <w:rFonts w:ascii="Courier New" w:hAnsi="Courier New" w:cs="Courier New"/>
                <w:sz w:val="20"/>
              </w:rPr>
              <w:t>heory</w:t>
            </w:r>
          </w:p>
        </w:tc>
        <w:tc>
          <w:tcPr>
            <w:tcW w:w="12485" w:type="dxa"/>
          </w:tcPr>
          <w:p w:rsidR="0093509A" w:rsidRPr="00D253EE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:rsidR="00D253EE" w:rsidRDefault="00D253EE" w:rsidP="0093509A">
      <w:pPr>
        <w:rPr>
          <w:rFonts w:ascii="Courier New" w:hAnsi="Courier New" w:cs="Courier New"/>
          <w:sz w:val="20"/>
        </w:rPr>
      </w:pPr>
    </w:p>
    <w:p w:rsidR="0093509A" w:rsidRPr="00D253EE" w:rsidRDefault="0093509A" w:rsidP="0093509A">
      <w:pPr>
        <w:rPr>
          <w:rFonts w:ascii="Courier New" w:hAnsi="Courier New" w:cs="Courier New"/>
          <w:b/>
          <w:sz w:val="20"/>
          <w:u w:val="single"/>
        </w:rPr>
      </w:pPr>
      <w:r w:rsidRPr="00D253EE">
        <w:rPr>
          <w:rFonts w:ascii="Courier New" w:hAnsi="Courier New" w:cs="Courier New"/>
          <w:b/>
          <w:sz w:val="20"/>
          <w:u w:val="single"/>
        </w:rPr>
        <w:t>Essential Questions</w:t>
      </w:r>
    </w:p>
    <w:p w:rsidR="006435BD" w:rsidRPr="00D253EE" w:rsidRDefault="0093509A" w:rsidP="00D253EE">
      <w:pPr>
        <w:pStyle w:val="ListParagraph"/>
        <w:numPr>
          <w:ilvl w:val="0"/>
          <w:numId w:val="2"/>
        </w:numPr>
        <w:ind w:left="36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What questions might you ask a child to determine what stage of moral development they are in?</w:t>
      </w:r>
    </w:p>
    <w:p w:rsidR="006435BD" w:rsidRPr="00D253EE" w:rsidRDefault="006435BD" w:rsidP="00D253EE">
      <w:pPr>
        <w:rPr>
          <w:rFonts w:ascii="Courier New" w:hAnsi="Courier New" w:cs="Courier New"/>
          <w:sz w:val="20"/>
        </w:rPr>
      </w:pPr>
    </w:p>
    <w:p w:rsidR="006435BD" w:rsidRPr="00D253EE" w:rsidRDefault="006435BD" w:rsidP="00D253EE">
      <w:pPr>
        <w:rPr>
          <w:rFonts w:ascii="Courier New" w:hAnsi="Courier New" w:cs="Courier New"/>
          <w:sz w:val="20"/>
        </w:rPr>
      </w:pPr>
    </w:p>
    <w:p w:rsidR="006435BD" w:rsidRPr="00D253EE" w:rsidRDefault="0093509A" w:rsidP="00D253EE">
      <w:pPr>
        <w:pStyle w:val="ListParagraph"/>
        <w:numPr>
          <w:ilvl w:val="0"/>
          <w:numId w:val="2"/>
        </w:numPr>
        <w:ind w:left="36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According to the social learning theory, how do children learn gender roles?</w:t>
      </w:r>
    </w:p>
    <w:p w:rsidR="006435BD" w:rsidRPr="00D253EE" w:rsidRDefault="006435BD" w:rsidP="00D253EE">
      <w:pPr>
        <w:pStyle w:val="ListParagraph"/>
        <w:ind w:left="360"/>
        <w:rPr>
          <w:rFonts w:ascii="Courier New" w:hAnsi="Courier New" w:cs="Courier New"/>
          <w:sz w:val="20"/>
        </w:rPr>
      </w:pPr>
    </w:p>
    <w:p w:rsidR="006435BD" w:rsidRPr="00D253EE" w:rsidRDefault="006435BD" w:rsidP="00D253EE">
      <w:pPr>
        <w:pStyle w:val="ListParagraph"/>
        <w:ind w:left="360"/>
        <w:rPr>
          <w:rFonts w:ascii="Courier New" w:hAnsi="Courier New" w:cs="Courier New"/>
          <w:sz w:val="20"/>
        </w:rPr>
      </w:pPr>
    </w:p>
    <w:p w:rsidR="006435BD" w:rsidRPr="00D253EE" w:rsidRDefault="006435BD" w:rsidP="00D253EE">
      <w:pPr>
        <w:rPr>
          <w:rFonts w:ascii="Courier New" w:hAnsi="Courier New" w:cs="Courier New"/>
          <w:sz w:val="20"/>
        </w:rPr>
      </w:pPr>
    </w:p>
    <w:p w:rsidR="0093509A" w:rsidRPr="00D253EE" w:rsidRDefault="0093509A" w:rsidP="00D253EE">
      <w:pPr>
        <w:pStyle w:val="ListParagraph"/>
        <w:numPr>
          <w:ilvl w:val="0"/>
          <w:numId w:val="2"/>
        </w:numPr>
        <w:ind w:left="36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>Explain the stages of grief. Give an example from each stage.</w:t>
      </w:r>
    </w:p>
    <w:p w:rsidR="006435BD" w:rsidRPr="00D253EE" w:rsidRDefault="006435BD" w:rsidP="00D253EE">
      <w:pPr>
        <w:rPr>
          <w:rFonts w:ascii="Courier New" w:hAnsi="Courier New" w:cs="Courier New"/>
          <w:sz w:val="20"/>
        </w:rPr>
      </w:pPr>
    </w:p>
    <w:p w:rsidR="006435BD" w:rsidRPr="00D253EE" w:rsidRDefault="006435BD" w:rsidP="00D253EE">
      <w:pPr>
        <w:rPr>
          <w:rFonts w:ascii="Courier New" w:hAnsi="Courier New" w:cs="Courier New"/>
          <w:sz w:val="20"/>
        </w:rPr>
      </w:pPr>
    </w:p>
    <w:p w:rsidR="0093509A" w:rsidRPr="00D253EE" w:rsidRDefault="0093509A" w:rsidP="00D253EE">
      <w:pPr>
        <w:pStyle w:val="ListParagraph"/>
        <w:numPr>
          <w:ilvl w:val="0"/>
          <w:numId w:val="2"/>
        </w:numPr>
        <w:ind w:left="36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 xml:space="preserve">Explain Erikson’s stages of development. Provide an example for </w:t>
      </w:r>
      <w:r w:rsidRPr="00D253EE">
        <w:rPr>
          <w:rFonts w:ascii="Courier New" w:hAnsi="Courier New" w:cs="Courier New"/>
          <w:b/>
          <w:sz w:val="20"/>
        </w:rPr>
        <w:t>four</w:t>
      </w:r>
      <w:r w:rsidRPr="00D253EE">
        <w:rPr>
          <w:rFonts w:ascii="Courier New" w:hAnsi="Courier New" w:cs="Courier New"/>
          <w:sz w:val="20"/>
        </w:rPr>
        <w:t xml:space="preserve"> of the stages. </w:t>
      </w:r>
    </w:p>
    <w:p w:rsidR="00D253EE" w:rsidRPr="00D253EE" w:rsidRDefault="00D253EE" w:rsidP="00D253EE">
      <w:pPr>
        <w:ind w:left="-360"/>
        <w:rPr>
          <w:rFonts w:ascii="Courier New" w:hAnsi="Courier New" w:cs="Courier New"/>
          <w:sz w:val="20"/>
        </w:rPr>
      </w:pPr>
    </w:p>
    <w:p w:rsidR="006435BD" w:rsidRPr="00D253EE" w:rsidRDefault="006435BD" w:rsidP="00D253EE">
      <w:pPr>
        <w:rPr>
          <w:rFonts w:ascii="Courier New" w:hAnsi="Courier New" w:cs="Courier New"/>
          <w:sz w:val="20"/>
        </w:rPr>
      </w:pPr>
      <w:bookmarkStart w:id="0" w:name="_GoBack"/>
      <w:bookmarkEnd w:id="0"/>
    </w:p>
    <w:p w:rsidR="0093509A" w:rsidRPr="00D253EE" w:rsidRDefault="0093509A" w:rsidP="00D253EE">
      <w:pPr>
        <w:pStyle w:val="ListParagraph"/>
        <w:numPr>
          <w:ilvl w:val="0"/>
          <w:numId w:val="2"/>
        </w:numPr>
        <w:ind w:left="360"/>
        <w:rPr>
          <w:rFonts w:ascii="Courier New" w:hAnsi="Courier New" w:cs="Courier New"/>
          <w:sz w:val="20"/>
        </w:rPr>
      </w:pPr>
      <w:r w:rsidRPr="00D253EE">
        <w:rPr>
          <w:rFonts w:ascii="Courier New" w:hAnsi="Courier New" w:cs="Courier New"/>
          <w:sz w:val="20"/>
        </w:rPr>
        <w:t xml:space="preserve">Explain Piaget’s stages of development. Provide an example for </w:t>
      </w:r>
      <w:r w:rsidRPr="00D253EE">
        <w:rPr>
          <w:rFonts w:ascii="Courier New" w:hAnsi="Courier New" w:cs="Courier New"/>
          <w:b/>
          <w:sz w:val="20"/>
        </w:rPr>
        <w:t>two</w:t>
      </w:r>
      <w:r w:rsidRPr="00D253EE">
        <w:rPr>
          <w:rFonts w:ascii="Courier New" w:hAnsi="Courier New" w:cs="Courier New"/>
          <w:sz w:val="20"/>
        </w:rPr>
        <w:t xml:space="preserve"> of the stages. </w:t>
      </w:r>
    </w:p>
    <w:p w:rsidR="004D178D" w:rsidRPr="00D253EE" w:rsidRDefault="004D178D">
      <w:pPr>
        <w:rPr>
          <w:rFonts w:ascii="Courier New" w:hAnsi="Courier New" w:cs="Courier New"/>
          <w:sz w:val="20"/>
        </w:rPr>
      </w:pPr>
    </w:p>
    <w:sectPr w:rsidR="004D178D" w:rsidRPr="00D253EE" w:rsidSect="00BF3D9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397"/>
    <w:multiLevelType w:val="hybridMultilevel"/>
    <w:tmpl w:val="18AA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26E"/>
    <w:multiLevelType w:val="hybridMultilevel"/>
    <w:tmpl w:val="E9D29BC4"/>
    <w:lvl w:ilvl="0" w:tplc="5030ABF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9A"/>
    <w:rsid w:val="000713BE"/>
    <w:rsid w:val="004D178D"/>
    <w:rsid w:val="0058193D"/>
    <w:rsid w:val="006435BD"/>
    <w:rsid w:val="0093509A"/>
    <w:rsid w:val="00D10071"/>
    <w:rsid w:val="00D253EE"/>
    <w:rsid w:val="00E67E08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asaye</dc:creator>
  <cp:lastModifiedBy>athorpe2</cp:lastModifiedBy>
  <cp:revision>2</cp:revision>
  <cp:lastPrinted>2013-02-19T12:02:00Z</cp:lastPrinted>
  <dcterms:created xsi:type="dcterms:W3CDTF">2014-09-17T12:30:00Z</dcterms:created>
  <dcterms:modified xsi:type="dcterms:W3CDTF">2014-09-17T12:30:00Z</dcterms:modified>
</cp:coreProperties>
</file>